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</w:pPr>
      <w:bookmarkStart w:id="1" w:name="_GoBack"/>
      <w:bookmarkEnd w:id="1"/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bCs/>
          <w:spacing w:val="20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pacing w:val="20"/>
          <w:sz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授 权 书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pacing w:val="20"/>
          <w:sz w:val="36"/>
        </w:rPr>
      </w:pPr>
    </w:p>
    <w:p>
      <w:pPr>
        <w:spacing w:line="44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本授权书声明：我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（姓名）系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（投标报价单位名称）的法定代表人，现授权我单位的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（姓名）为我公司代理人，以本公司的名义参加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名称）的投标报价活动。代理人在开标、评标、合同谈判过程中所签署的一切文件和处理与之有关的一切事务，我均予以承认。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代理人：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性别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         年龄：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单位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 xml:space="preserve">部门：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职务：</w:t>
      </w: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ind w:firstLine="640" w:firstLineChars="200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投标单位：（盖章）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法定代表人：（签字或盖章）</w:t>
      </w:r>
    </w:p>
    <w:p>
      <w:pPr>
        <w:spacing w:line="440" w:lineRule="exact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007"/>
        <w:tblW w:w="41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</w:tblPrEx>
        <w:trPr>
          <w:trHeight w:val="2673" w:hRule="atLeast"/>
        </w:trPr>
        <w:tc>
          <w:tcPr>
            <w:tcW w:w="41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授权代理人身份证复印件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jc w:val="center"/>
        <w:rPr>
          <w:rFonts w:hint="default" w:ascii="Times New Roman" w:hAnsi="Times New Roman" w:eastAsia="方正仿宋_GBK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20"/>
          <w:sz w:val="28"/>
          <w:szCs w:val="28"/>
        </w:rPr>
        <w:t>日期：    年   月   日</w:t>
      </w:r>
    </w:p>
    <w:p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6467" w:tblpY="223"/>
        <w:tblW w:w="3960" w:type="dxa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</w:tblGrid>
      <w:tr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3960" w:type="dxa"/>
            <w:tcBorders>
              <w:top w:val="dotDotDash" w:color="auto" w:sz="4" w:space="0"/>
              <w:left w:val="dotDotDash" w:color="auto" w:sz="4" w:space="0"/>
              <w:bottom w:val="dotDotDash" w:color="auto" w:sz="4" w:space="0"/>
              <w:right w:val="dotDotDash" w:color="auto" w:sz="4" w:space="0"/>
            </w:tcBorders>
            <w:vAlign w:val="top"/>
          </w:tcPr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法定代表人身份证复印件</w:t>
            </w: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jc w:val="both"/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</w:pPr>
      <w:bookmarkStart w:id="0" w:name="_Toc224103495"/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default" w:ascii="Times New Roman" w:hAnsi="Times New Roman" w:eastAsia="方正仿宋_GBK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Cs/>
          <w:spacing w:val="20"/>
          <w:sz w:val="36"/>
        </w:rPr>
        <w:t>报 价 函</w:t>
      </w:r>
      <w:bookmarkEnd w:id="0"/>
    </w:p>
    <w:p>
      <w:pPr>
        <w:tabs>
          <w:tab w:val="left" w:pos="2640"/>
        </w:tabs>
        <w:autoSpaceDE w:val="0"/>
        <w:autoSpaceDN w:val="0"/>
        <w:adjustRightInd w:val="0"/>
        <w:ind w:left="120"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（业主单位名称）：</w:t>
      </w:r>
    </w:p>
    <w:p>
      <w:pPr>
        <w:autoSpaceDE w:val="0"/>
        <w:autoSpaceDN w:val="0"/>
        <w:adjustRightInd w:val="0"/>
        <w:spacing w:before="15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</w:p>
    <w:p>
      <w:pPr>
        <w:spacing w:line="300" w:lineRule="exact"/>
        <w:ind w:firstLine="560" w:firstLineChars="20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1.我公司已仔细阅读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游船运营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项目招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公告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的全部内容，并充分了解了相关全部内容，愿意按照以下综合单价报价承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租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游船运营项目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。</w:t>
      </w:r>
    </w:p>
    <w:tbl>
      <w:tblPr>
        <w:tblStyle w:val="2"/>
        <w:tblW w:w="9501" w:type="dxa"/>
        <w:tblInd w:w="-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373"/>
        <w:gridCol w:w="2760"/>
        <w:gridCol w:w="3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低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限价（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浮比例（%）</w:t>
            </w: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报价（元）</w:t>
            </w: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105800</w:t>
            </w:r>
          </w:p>
        </w:tc>
        <w:tc>
          <w:tcPr>
            <w:tcW w:w="1373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280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大写人民币：</w:t>
            </w:r>
          </w:p>
        </w:tc>
        <w:tc>
          <w:tcPr>
            <w:tcW w:w="4133" w:type="dxa"/>
            <w:gridSpan w:val="2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88" w:type="dxa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t>填写报价金额</w:t>
            </w:r>
          </w:p>
        </w:tc>
      </w:tr>
    </w:tbl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2．我方承诺在规定有效期内不修改、撤销报价。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3．如我方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中标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重庆园博园</w:t>
      </w: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游船运营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项目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（1）我方承诺在规定时间内与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贵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方签订合同，并在规定的期限内向贵方缴纳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场地租赁费、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物管费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eastAsia="zh-CN"/>
        </w:rPr>
        <w:t>用及合同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履约保证金。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（2）我方承诺在签订合同后，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</w:rPr>
        <w:t>按照合同要求</w:t>
      </w:r>
      <w:r>
        <w:rPr>
          <w:rFonts w:hint="default" w:ascii="Times New Roman" w:hAnsi="Times New Roman" w:eastAsia="方正仿宋_GBK" w:cs="Times New Roman"/>
          <w:snapToGrid w:val="0"/>
          <w:color w:val="auto"/>
          <w:kern w:val="0"/>
          <w:sz w:val="28"/>
          <w:szCs w:val="28"/>
          <w:lang w:eastAsia="zh-CN"/>
        </w:rPr>
        <w:t>进行生产经营活动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autoSpaceDE w:val="0"/>
        <w:autoSpaceDN w:val="0"/>
        <w:adjustRightInd w:val="0"/>
        <w:ind w:right="-20" w:firstLine="560" w:firstLineChars="200"/>
        <w:jc w:val="left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我方承诺在经营过程中服从管理处的统一管理。</w:t>
      </w:r>
    </w:p>
    <w:p>
      <w:pPr>
        <w:autoSpaceDE w:val="0"/>
        <w:autoSpaceDN w:val="0"/>
        <w:adjustRightInd w:val="0"/>
        <w:ind w:right="-9" w:firstLine="560" w:firstLineChars="20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4．我方在此声明，所递交的投标文件及有关资料内容完整、真实和准确。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投  标  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（盖单位公章） </w:t>
      </w:r>
    </w:p>
    <w:p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法定代表人或其委托代理人：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（签字） </w:t>
      </w:r>
    </w:p>
    <w:p>
      <w:pPr>
        <w:tabs>
          <w:tab w:val="left" w:pos="7035"/>
          <w:tab w:val="left" w:pos="7560"/>
          <w:tab w:val="left" w:pos="8300"/>
        </w:tabs>
        <w:autoSpaceDE w:val="0"/>
        <w:autoSpaceDN w:val="0"/>
        <w:adjustRightInd w:val="0"/>
        <w:ind w:right="210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ab/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电话：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tabs>
          <w:tab w:val="left" w:pos="8300"/>
        </w:tabs>
        <w:autoSpaceDE w:val="0"/>
        <w:autoSpaceDN w:val="0"/>
        <w:adjustRightInd w:val="0"/>
        <w:ind w:right="-20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传真：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>　　　　　　　　　　　　　　　　　　　　</w:t>
      </w:r>
    </w:p>
    <w:p>
      <w:pPr>
        <w:jc w:val="righ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snapToGrid w:val="0"/>
          <w:color w:val="000000"/>
          <w:w w:val="200"/>
          <w:kern w:val="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日    </w:t>
      </w:r>
    </w:p>
    <w:p>
      <w:pPr>
        <w:jc w:val="both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36"/>
          <w:szCs w:val="36"/>
          <w:lang w:val="en-US" w:eastAsia="zh-CN"/>
        </w:rPr>
        <w:t>承诺书</w:t>
      </w:r>
    </w:p>
    <w:p>
      <w:pPr>
        <w:jc w:val="both"/>
        <w:rPr>
          <w:rFonts w:hint="default" w:ascii="方正小标宋_GBK" w:hAnsi="方正小标宋_GBK" w:eastAsia="方正小标宋_GBK" w:cs="方正小标宋_GBK"/>
          <w:snapToGrid w:val="0"/>
          <w:color w:val="000000"/>
          <w:kern w:val="0"/>
          <w:sz w:val="18"/>
          <w:szCs w:val="18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lang w:val="en-US" w:eastAsia="zh-CN"/>
        </w:rPr>
        <w:t>致：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重庆市园博园管理处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我公司参加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的招租，我公司承诺：有良好商业信誉和健全的财务会计制度，有依法纳税的良好记录，在近3年内的经营活动中没有违法记录，满足招租要求中的所有要求。保证提供的所有资料真实有效。否则，一经查实，取消竞标或中标资格，其投标保证金不予退还。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投标单位：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（公章）</w:t>
      </w:r>
    </w:p>
    <w:p>
      <w:pPr>
        <w:ind w:firstLine="560"/>
        <w:jc w:val="both"/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法定代表人：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>（签字或盖章）</w:t>
      </w:r>
    </w:p>
    <w:p>
      <w:pPr>
        <w:ind w:firstLine="560"/>
        <w:jc w:val="both"/>
        <w:rPr>
          <w:rFonts w:hint="default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kern w:val="0"/>
          <w:sz w:val="28"/>
          <w:szCs w:val="28"/>
          <w:u w:val="none"/>
          <w:lang w:val="en-US" w:eastAsia="zh-CN"/>
        </w:rPr>
        <w:t xml:space="preserve">                        时间：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28"/>
          <w:szCs w:val="28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NWZhMjI1ZDAzMzFmZjJkY2QwMmY5ODM4Njk4MjEifQ=="/>
  </w:docVars>
  <w:rsids>
    <w:rsidRoot w:val="52763512"/>
    <w:rsid w:val="01CF2CFE"/>
    <w:rsid w:val="03286D05"/>
    <w:rsid w:val="0511029F"/>
    <w:rsid w:val="057304CD"/>
    <w:rsid w:val="082259D4"/>
    <w:rsid w:val="0A434622"/>
    <w:rsid w:val="152200A8"/>
    <w:rsid w:val="1B42775E"/>
    <w:rsid w:val="1F261C5B"/>
    <w:rsid w:val="20782C48"/>
    <w:rsid w:val="22375E6B"/>
    <w:rsid w:val="254220BA"/>
    <w:rsid w:val="3614550B"/>
    <w:rsid w:val="364E2F02"/>
    <w:rsid w:val="3FD01C61"/>
    <w:rsid w:val="482C394F"/>
    <w:rsid w:val="48FB43B4"/>
    <w:rsid w:val="495F6131"/>
    <w:rsid w:val="4AE62476"/>
    <w:rsid w:val="4BB41B60"/>
    <w:rsid w:val="4C52670E"/>
    <w:rsid w:val="4DBC5F9F"/>
    <w:rsid w:val="52763512"/>
    <w:rsid w:val="5BD321EE"/>
    <w:rsid w:val="61980F2A"/>
    <w:rsid w:val="67834AE1"/>
    <w:rsid w:val="6BA935BC"/>
    <w:rsid w:val="713D59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693</Words>
  <Characters>699</Characters>
  <Lines>0</Lines>
  <Paragraphs>0</Paragraphs>
  <TotalTime>10</TotalTime>
  <ScaleCrop>false</ScaleCrop>
  <LinksUpToDate>false</LinksUpToDate>
  <CharactersWithSpaces>1071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2017-06-08T06:52:00Z</dcterms:created>
  <dc:creator>Administrator</dc:creator>
  <cp:lastModifiedBy>YBY</cp:lastModifiedBy>
  <cp:lastPrinted>2020-04-05T02:45:00Z</cp:lastPrinted>
  <dcterms:modified xsi:type="dcterms:W3CDTF">2026-04-03T06:58:17Z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KSOSaveFontToCloudKey">
    <vt:lpwstr>18975992_cloud</vt:lpwstr>
  </property>
  <property fmtid="{D5CDD505-2E9C-101B-9397-08002B2CF9AE}" pid="4" name="ICV">
    <vt:lpwstr>D5FD7E9D1B7744CFB93C6087B202E7F9</vt:lpwstr>
  </property>
  <property fmtid="{D5CDD505-2E9C-101B-9397-08002B2CF9AE}" pid="5" name="KSOTemplateDocerSaveRecord">
    <vt:lpwstr>eyJoZGlkIjoiYzgwNWZhMjI1ZDAzMzFmZjJkY2QwMmY5ODM4Njk4MjEiLCJ1c2VySWQiOiIxODk3NTk5MiJ9</vt:lpwstr>
  </property>
</Properties>
</file>